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承 诺 书</w:t>
      </w:r>
    </w:p>
    <w:p>
      <w:pPr>
        <w:rPr>
          <w:rFonts w:hint="eastAsia" w:ascii="Calibri" w:hAnsi="Calibri" w:eastAsia="宋体" w:cs="Times New Roman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highlight w:val="none"/>
          <w:lang w:val="en-US" w:eastAsia="zh-CN" w:bidi="ar"/>
        </w:rPr>
        <w:t>我公司作为本次项目投标人，根据招标文件要求，郑重承诺如下：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line="500" w:lineRule="exact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28"/>
          <w:szCs w:val="28"/>
          <w:highlight w:val="none"/>
          <w:lang w:val="en-US" w:eastAsia="zh-CN" w:bidi="ar-SA"/>
        </w:rPr>
        <w:t>我公司满足《中华人民共和国政府采购法》第二十二条关于供应商的资格要求：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  <w:lang w:val="en-US" w:eastAsia="zh-CN"/>
        </w:rPr>
        <w:t>（一）具有独立承担民事责任的能力；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  <w:lang w:val="en-US" w:eastAsia="zh-CN"/>
        </w:rPr>
        <w:t>（二）具有良好的商业信誉和健全的财会制度；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  <w:lang w:val="en-US" w:eastAsia="zh-CN"/>
        </w:rPr>
        <w:t>（三）具有履行合同所必需的设备和专业技术能力；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  <w:lang w:val="en-US" w:eastAsia="zh-CN"/>
        </w:rPr>
        <w:t>（四）有依法缴纳税收和社会保障金的良好记录；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  <w:lang w:val="en-US" w:eastAsia="zh-CN"/>
        </w:rPr>
        <w:t>（五）参加本次采购活动前三年内，在经营中没有重大违法记录；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  <w:lang w:val="en-US" w:eastAsia="zh-CN"/>
        </w:rPr>
        <w:t>（六）法律、行政法规规定的其他条件。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  <w:lang w:val="en-US" w:eastAsia="zh-CN"/>
        </w:rPr>
        <w:t>如违反承诺，我公司愿意承担一切法律责任。</w:t>
      </w:r>
    </w:p>
    <w:p>
      <w:pPr>
        <w:widowControl w:val="0"/>
        <w:spacing w:before="120" w:line="22" w:lineRule="atLeast"/>
        <w:jc w:val="both"/>
        <w:rPr>
          <w:rFonts w:hint="eastAsia" w:ascii="仿宋_GB2312" w:hAnsi="仿宋_GB2312" w:eastAsia="仿宋_GB2312" w:cs="仿宋_GB2312"/>
          <w:kern w:val="2"/>
          <w:sz w:val="24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line="500" w:lineRule="exact"/>
        <w:ind w:firstLine="3640" w:firstLineChars="13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28"/>
          <w:szCs w:val="28"/>
          <w:highlight w:val="none"/>
          <w:lang w:val="en-US" w:eastAsia="zh-CN" w:bidi="ar-SA"/>
        </w:rPr>
        <w:t xml:space="preserve">供应商名称：（盖章）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line="500" w:lineRule="exact"/>
        <w:ind w:firstLine="3640" w:firstLineChars="13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28"/>
          <w:szCs w:val="28"/>
          <w:highlight w:val="none"/>
          <w:lang w:val="en-US" w:eastAsia="zh-CN" w:bidi="ar-SA"/>
        </w:rPr>
        <w:t>法定代表人或授权代表：（签字或盖章）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line="500" w:lineRule="exact"/>
        <w:ind w:firstLine="3640" w:firstLineChars="13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28"/>
          <w:szCs w:val="28"/>
          <w:highlight w:val="none"/>
          <w:lang w:val="en-US" w:eastAsia="zh-CN" w:bidi="ar-SA"/>
        </w:rPr>
        <w:t xml:space="preserve">日    期：  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28"/>
          <w:szCs w:val="28"/>
          <w:highlight w:val="none"/>
          <w:lang w:val="en-US" w:eastAsia="zh-CN" w:bidi="ar-SA"/>
        </w:rPr>
        <w:t xml:space="preserve">  年   月   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</w:p>
    <w:p>
      <w:pPr>
        <w:spacing w:line="160" w:lineRule="exact"/>
        <w:rPr>
          <w:rFonts w:hint="eastAsia" w:ascii="仿宋_GB2312" w:hAnsi="仿宋_GB2312" w:eastAsia="仿宋_GB2312" w:cs="仿宋_GB2312"/>
          <w:b/>
          <w:sz w:val="32"/>
          <w:szCs w:val="32"/>
        </w:rPr>
      </w:pPr>
    </w:p>
    <w:p>
      <w:pPr>
        <w:widowControl w:val="0"/>
        <w:spacing w:line="560" w:lineRule="exact"/>
        <w:ind w:firstLine="643" w:firstLineChars="200"/>
        <w:jc w:val="both"/>
        <w:rPr>
          <w:rFonts w:hint="eastAsia" w:ascii="仿宋_GB2312" w:hAnsi="仿宋_GB2312" w:eastAsia="仿宋_GB2312" w:cs="仿宋_GB2312"/>
          <w:b/>
          <w:kern w:val="2"/>
          <w:sz w:val="32"/>
          <w:szCs w:val="32"/>
          <w:lang w:val="en-US" w:eastAsia="zh-CN" w:bidi="ar-SA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djYWJjZTVkNDhjMThiNTcyYTllZmU3ZTE1ZjYwNzAifQ=="/>
  </w:docVars>
  <w:rsids>
    <w:rsidRoot w:val="00000000"/>
    <w:rsid w:val="7BF00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qFormat="1" w:uiPriority="39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  <w:rPr>
      <w:rFonts w:ascii="Times New Roman" w:hAnsi="Times New Roman"/>
      <w:szCs w:val="24"/>
    </w:rPr>
  </w:style>
  <w:style w:type="paragraph" w:styleId="3">
    <w:name w:val="toc 6"/>
    <w:basedOn w:val="1"/>
    <w:next w:val="1"/>
    <w:unhideWhenUsed/>
    <w:qFormat/>
    <w:uiPriority w:val="39"/>
    <w:pPr>
      <w:ind w:left="2100" w:leftChars="10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2023-03-09T09:02:34Z</dcterms:created>
  <dc:creator>Admin</dc:creator>
  <cp:lastModifiedBy>阳光笑脸</cp:lastModifiedBy>
  <dcterms:modified xsi:type="dcterms:W3CDTF">2023-03-09T09:02:45Z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6809FD7213154C96BB18C1B63A3543FE</vt:lpwstr>
  </property>
</Properties>
</file>