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35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比选申请函</w:t>
      </w:r>
    </w:p>
    <w:bookmarkEnd w:id="35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四川省慈善联合总会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320622599"/>
      <w:bookmarkEnd w:id="0"/>
      <w:bookmarkStart w:id="1" w:name="_Toc320622594"/>
      <w:bookmarkEnd w:id="1"/>
      <w:bookmarkStart w:id="2" w:name="_Toc320622596"/>
      <w:bookmarkEnd w:id="2"/>
      <w:bookmarkStart w:id="3" w:name="_Toc320622607"/>
      <w:bookmarkEnd w:id="3"/>
      <w:bookmarkStart w:id="4" w:name="_Toc320622614"/>
      <w:bookmarkEnd w:id="4"/>
      <w:bookmarkStart w:id="5" w:name="_Toc320622613"/>
      <w:bookmarkEnd w:id="5"/>
      <w:bookmarkStart w:id="6" w:name="_Toc320622595"/>
      <w:bookmarkEnd w:id="6"/>
      <w:bookmarkStart w:id="7" w:name="_Toc320622598"/>
      <w:bookmarkEnd w:id="7"/>
      <w:bookmarkStart w:id="8" w:name="_Toc320622624"/>
      <w:bookmarkEnd w:id="8"/>
      <w:bookmarkStart w:id="9" w:name="_Toc320622612"/>
      <w:bookmarkEnd w:id="9"/>
      <w:bookmarkStart w:id="10" w:name="_Toc320622617"/>
      <w:bookmarkEnd w:id="10"/>
      <w:bookmarkStart w:id="11" w:name="_Toc320622600"/>
      <w:bookmarkEnd w:id="11"/>
      <w:bookmarkStart w:id="12" w:name="_Toc320622609"/>
      <w:bookmarkEnd w:id="12"/>
      <w:bookmarkStart w:id="13" w:name="_Toc320622593"/>
      <w:bookmarkEnd w:id="13"/>
      <w:bookmarkStart w:id="14" w:name="_Toc320622622"/>
      <w:bookmarkEnd w:id="14"/>
      <w:bookmarkStart w:id="15" w:name="_Toc320622623"/>
      <w:bookmarkEnd w:id="15"/>
      <w:bookmarkStart w:id="16" w:name="_Toc320622597"/>
      <w:bookmarkEnd w:id="16"/>
      <w:bookmarkStart w:id="17" w:name="_Toc320622616"/>
      <w:bookmarkEnd w:id="17"/>
      <w:bookmarkStart w:id="18" w:name="_Toc320622621"/>
      <w:bookmarkEnd w:id="18"/>
      <w:bookmarkStart w:id="19" w:name="_Toc320622603"/>
      <w:bookmarkEnd w:id="19"/>
      <w:bookmarkStart w:id="20" w:name="_Toc320622627"/>
      <w:bookmarkEnd w:id="20"/>
      <w:bookmarkStart w:id="21" w:name="_Toc320622605"/>
      <w:bookmarkEnd w:id="21"/>
      <w:bookmarkStart w:id="22" w:name="_Toc320622610"/>
      <w:bookmarkEnd w:id="22"/>
      <w:bookmarkStart w:id="23" w:name="_Toc320622618"/>
      <w:bookmarkEnd w:id="23"/>
      <w:bookmarkStart w:id="24" w:name="_Toc320622601"/>
      <w:bookmarkEnd w:id="24"/>
      <w:bookmarkStart w:id="25" w:name="_Toc320622602"/>
      <w:bookmarkEnd w:id="25"/>
      <w:bookmarkStart w:id="26" w:name="_Toc320622619"/>
      <w:bookmarkEnd w:id="26"/>
      <w:bookmarkStart w:id="27" w:name="_Toc320622608"/>
      <w:bookmarkEnd w:id="27"/>
      <w:bookmarkStart w:id="28" w:name="_Toc320622615"/>
      <w:bookmarkEnd w:id="28"/>
      <w:bookmarkStart w:id="29" w:name="_Toc320622620"/>
      <w:bookmarkEnd w:id="29"/>
      <w:bookmarkStart w:id="30" w:name="_Toc320622606"/>
      <w:bookmarkEnd w:id="30"/>
      <w:bookmarkStart w:id="31" w:name="_Toc320622604"/>
      <w:bookmarkEnd w:id="31"/>
      <w:bookmarkStart w:id="32" w:name="_Toc320622626"/>
      <w:bookmarkEnd w:id="32"/>
      <w:bookmarkStart w:id="33" w:name="_Toc320622611"/>
      <w:bookmarkEnd w:id="33"/>
      <w:bookmarkStart w:id="34" w:name="_Toc320622625"/>
      <w:bookmarkEnd w:id="34"/>
      <w:r>
        <w:rPr>
          <w:rFonts w:hint="eastAsia" w:ascii="宋体" w:hAnsi="宋体" w:eastAsia="宋体" w:cs="宋体"/>
          <w:sz w:val="24"/>
          <w:szCs w:val="24"/>
        </w:rPr>
        <w:t>我方全面研究了 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”项目的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文件（采购项目编号：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），决定参加贵单位组织的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本项目包件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。我方授权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（姓名、职务）代表我方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单位的名称）全权处理本项目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的有关事宜。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1、我方自愿按照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文件规定的各项要求向甲方提供所需服务。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2、一旦我方成交，我方将严格履行合同规定的责任和义务，并完成项目的相关服务。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、我方为本项目提交的响应文件正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本1份、副本2份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</w:rPr>
        <w:t>有效期为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递交响应文件截止日期之日起90天。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、我方已详细阅读和审查了全部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Cs/>
          <w:sz w:val="24"/>
          <w:szCs w:val="24"/>
        </w:rPr>
        <w:t>文件，包括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投标文件的澄清、修改书及有关补充通知</w:t>
      </w:r>
      <w:r>
        <w:rPr>
          <w:rFonts w:hint="eastAsia" w:ascii="宋体" w:hAnsi="宋体" w:eastAsia="宋体" w:cs="宋体"/>
          <w:bCs/>
          <w:sz w:val="24"/>
          <w:szCs w:val="24"/>
        </w:rPr>
        <w:t>（如有）以及全部相关资料和有关附件，并对上述文件均无异议。我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  <w:szCs w:val="24"/>
        </w:rPr>
        <w:t>完全接受本项目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Cs/>
          <w:sz w:val="24"/>
          <w:szCs w:val="24"/>
        </w:rPr>
        <w:t>文件中规定的实质性要求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、响应文件中提供的任何资料和技术、服务、商务等响应承诺情况都是真实的、有效的、合法的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我方愿意提供贵单位可能另外要求的，与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有关的文件资料，并保证我方已提供和将要提供的文件资料是真实、准确的。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、我方完全理解采购人不一定将合同授予最低报价的供应商的行为。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我方单位及其现任法定代表人、主要负责人不存在行贿犯罪记录。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国家或行业主管部门对供应商和采购产品的技术标准、质量标准和资格资质条件等有强制性规定的，我方符合其要求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我方完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全响应投标文件中关于知识产权的要求。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（或盖私人印章）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    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6FEA33A1"/>
    <w:rsid w:val="6F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2023-12-11T08:16:00Z</dcterms:created>
  <dc:creator>H·Y</dc:creator>
  <cp:lastModifiedBy>H·Y</cp:lastModifiedBy>
  <dcterms:modified xsi:type="dcterms:W3CDTF">2023-12-11T08:18:28Z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B705B2B19A0A4107BAA807E14B9BB9BE_11</vt:lpwstr>
  </property>
</Properties>
</file>